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bCs/>
          <w:color w:val="000000"/>
        </w:rPr>
      </w:pPr>
      <w:bookmarkStart w:id="0" w:name="_Toc455755849"/>
      <w:r w:rsidRPr="00BA6D9F">
        <w:rPr>
          <w:rFonts w:ascii="Arial" w:eastAsiaTheme="majorEastAsia" w:hAnsi="Arial" w:cstheme="majorBidi"/>
          <w:b/>
          <w:bCs/>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bCs/>
          <w:color w:val="000000"/>
        </w:rPr>
        <w:t xml:space="preserve"> </w:t>
      </w:r>
      <w:bookmarkEnd w:id="0"/>
      <w:r w:rsidR="00532EAD" w:rsidRPr="00BA6D9F">
        <w:rPr>
          <w:rFonts w:ascii="Arial" w:eastAsiaTheme="majorEastAsia" w:hAnsi="Arial" w:cstheme="majorBidi"/>
          <w:b/>
          <w:bCs/>
          <w:color w:val="000000"/>
        </w:rPr>
        <w:t>Verklaring bij i</w:t>
      </w:r>
      <w:r w:rsidR="00DB0A58" w:rsidRPr="00BA6D9F">
        <w:rPr>
          <w:rFonts w:ascii="Arial" w:eastAsiaTheme="majorEastAsia" w:hAnsi="Arial" w:cstheme="majorBidi"/>
          <w:b/>
          <w:bCs/>
          <w:color w:val="000000"/>
        </w:rPr>
        <w:t>nschrijving met beroep op draagkracht derden</w:t>
      </w:r>
      <w:r w:rsidRPr="00BA6D9F">
        <w:rPr>
          <w:rFonts w:ascii="Arial" w:eastAsiaTheme="majorEastAsia" w:hAnsi="Arial" w:cstheme="majorBidi"/>
          <w:b/>
          <w:bCs/>
          <w:color w:val="000000"/>
        </w:rPr>
        <w:t xml:space="preserve"> </w:t>
      </w:r>
    </w:p>
    <w:p w14:paraId="35E8E407" w14:textId="77777777" w:rsidR="0073780D" w:rsidRDefault="0073780D" w:rsidP="00951F28">
      <w:pPr>
        <w:autoSpaceDE w:val="0"/>
        <w:autoSpaceDN w:val="0"/>
        <w:adjustRightInd w:val="0"/>
        <w:spacing w:before="120" w:after="0" w:line="240" w:lineRule="auto"/>
        <w:jc w:val="both"/>
        <w:rPr>
          <w:rFonts w:ascii="Arial" w:hAnsi="Arial" w:cs="Arial"/>
          <w:i/>
          <w:color w:val="FF0000"/>
          <w:sz w:val="20"/>
          <w:szCs w:val="20"/>
        </w:rPr>
      </w:pPr>
    </w:p>
    <w:p w14:paraId="5FBE1108" w14:textId="0799E4BD"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34EFAA12"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bookmarkStart w:id="1" w:name="_Hlk209005117"/>
      <w:r w:rsidR="0073780D" w:rsidRPr="0073780D">
        <w:rPr>
          <w:rFonts w:ascii="Arial" w:hAnsi="Arial" w:cs="Arial"/>
          <w:sz w:val="20"/>
          <w:szCs w:val="20"/>
        </w:rPr>
        <w:t>Landelijk - Reizigerstellingen op stations</w:t>
      </w:r>
      <w:bookmarkEnd w:id="1"/>
    </w:p>
    <w:p w14:paraId="37EC95F3" w14:textId="67A54B01" w:rsidR="00E10D34" w:rsidRPr="0073780D" w:rsidRDefault="00E10D34" w:rsidP="00E10D34">
      <w:pPr>
        <w:spacing w:before="120" w:after="0"/>
        <w:rPr>
          <w:rFonts w:ascii="Arial" w:hAnsi="Arial" w:cs="Arial"/>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73780D" w:rsidRPr="0073780D">
        <w:rPr>
          <w:rFonts w:ascii="Arial" w:hAnsi="Arial" w:cs="Arial"/>
          <w:sz w:val="20"/>
          <w:szCs w:val="20"/>
        </w:rPr>
        <w:t>TN 527153</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73780D"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374FA366" w:rsidR="00F34783" w:rsidRPr="0073780D" w:rsidRDefault="00F34783" w:rsidP="00B9026A">
      <w:pPr>
        <w:spacing w:before="120" w:after="0" w:line="240" w:lineRule="auto"/>
        <w:ind w:left="284"/>
        <w:rPr>
          <w:rFonts w:ascii="Arial" w:hAnsi="Arial" w:cs="Arial"/>
          <w:i/>
          <w:iCs/>
          <w:sz w:val="20"/>
          <w:szCs w:val="20"/>
        </w:rPr>
      </w:pPr>
      <w:r w:rsidRPr="005D3101">
        <w:rPr>
          <w:rFonts w:ascii="Arial" w:hAnsi="Arial" w:cs="Arial"/>
          <w:i/>
          <w:iCs/>
          <w:color w:val="000000"/>
          <w:sz w:val="20"/>
          <w:szCs w:val="20"/>
        </w:rPr>
        <w:t>(</w:t>
      </w:r>
      <w:r w:rsidRPr="0073780D">
        <w:rPr>
          <w:rFonts w:ascii="Arial" w:hAnsi="Arial" w:cs="Arial"/>
          <w:i/>
          <w:iCs/>
          <w:sz w:val="20"/>
          <w:szCs w:val="20"/>
        </w:rPr>
        <w:t xml:space="preserve">Indien de </w:t>
      </w:r>
      <w:r w:rsidR="00F50400" w:rsidRPr="0073780D">
        <w:rPr>
          <w:rFonts w:ascii="Arial" w:hAnsi="Arial" w:cs="Arial"/>
          <w:i/>
          <w:iCs/>
          <w:sz w:val="20"/>
          <w:szCs w:val="20"/>
        </w:rPr>
        <w:t>Inschrijver</w:t>
      </w:r>
      <w:r w:rsidRPr="0073780D">
        <w:rPr>
          <w:rFonts w:ascii="Arial" w:hAnsi="Arial" w:cs="Arial"/>
          <w:i/>
          <w:iCs/>
          <w:sz w:val="20"/>
          <w:szCs w:val="20"/>
        </w:rPr>
        <w:t xml:space="preserve"> zich wenst te beroepen op de technische en organisatorische bekwaamheid van de genomineerde onder</w:t>
      </w:r>
      <w:r w:rsidR="003B6BC5" w:rsidRPr="0073780D">
        <w:rPr>
          <w:rFonts w:ascii="Arial" w:hAnsi="Arial" w:cs="Arial"/>
          <w:i/>
          <w:iCs/>
          <w:sz w:val="20"/>
          <w:szCs w:val="20"/>
        </w:rPr>
        <w:t>aan</w:t>
      </w:r>
      <w:r w:rsidRPr="0073780D">
        <w:rPr>
          <w:rFonts w:ascii="Arial" w:hAnsi="Arial" w:cs="Arial"/>
          <w:i/>
          <w:iCs/>
          <w:sz w:val="20"/>
          <w:szCs w:val="20"/>
        </w:rPr>
        <w:t>nemer):</w:t>
      </w:r>
    </w:p>
    <w:p w14:paraId="353F694C" w14:textId="06706F86" w:rsidR="002A48E3" w:rsidRDefault="005E4FA0" w:rsidP="00B9026A">
      <w:pPr>
        <w:spacing w:before="120" w:after="0" w:line="240" w:lineRule="auto"/>
        <w:ind w:left="284"/>
        <w:rPr>
          <w:rFonts w:ascii="Arial" w:hAnsi="Arial" w:cs="Arial"/>
          <w:color w:val="000000"/>
          <w:sz w:val="20"/>
          <w:szCs w:val="20"/>
        </w:rPr>
      </w:pPr>
      <w:r w:rsidRPr="0073780D">
        <w:rPr>
          <w:rFonts w:ascii="Arial" w:hAnsi="Arial" w:cs="Arial"/>
          <w:sz w:val="20"/>
          <w:szCs w:val="20"/>
        </w:rPr>
        <w:t xml:space="preserve">Inschrijver kan daadwerkelijk </w:t>
      </w:r>
      <w:r w:rsidRPr="00537C98">
        <w:rPr>
          <w:rFonts w:ascii="Arial" w:hAnsi="Arial" w:cs="Arial"/>
          <w:color w:val="000000"/>
          <w:sz w:val="20"/>
          <w:szCs w:val="20"/>
        </w:rPr>
        <w:t xml:space="preserve">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73780D"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5D3C700B"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73780D">
        <w:rPr>
          <w:rFonts w:ascii="Arial" w:hAnsi="Arial" w:cs="Arial"/>
          <w:i/>
          <w:iCs/>
          <w:sz w:val="20"/>
          <w:szCs w:val="20"/>
        </w:rPr>
        <w:t>Inschrijver</w:t>
      </w:r>
      <w:r w:rsidRPr="0073780D">
        <w:rPr>
          <w:rFonts w:ascii="Arial" w:hAnsi="Arial" w:cs="Arial"/>
          <w:i/>
          <w:iCs/>
          <w:sz w:val="20"/>
          <w:szCs w:val="20"/>
        </w:rPr>
        <w:t xml:space="preserve"> zich wenst te beroepen op de financiële en economische draagkracht van de genomineerde onder</w:t>
      </w:r>
      <w:r w:rsidR="003B6BC5" w:rsidRPr="0073780D">
        <w:rPr>
          <w:rFonts w:ascii="Arial" w:hAnsi="Arial" w:cs="Arial"/>
          <w:i/>
          <w:iCs/>
          <w:sz w:val="20"/>
          <w:szCs w:val="20"/>
        </w:rPr>
        <w:t>aan</w:t>
      </w:r>
      <w:r w:rsidRPr="0073780D">
        <w:rPr>
          <w:rFonts w:ascii="Arial" w:hAnsi="Arial" w:cs="Arial"/>
          <w:i/>
          <w:iCs/>
          <w:sz w:val="20"/>
          <w:szCs w:val="20"/>
        </w:rPr>
        <w:t>nemer):</w:t>
      </w:r>
    </w:p>
    <w:p w14:paraId="79A8C932" w14:textId="71BEB99C"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w:t>
      </w:r>
      <w:r w:rsidRPr="0073780D">
        <w:rPr>
          <w:rFonts w:ascii="Arial" w:hAnsi="Arial" w:cs="Arial"/>
          <w:sz w:val="20"/>
          <w:szCs w:val="20"/>
        </w:rPr>
        <w:t xml:space="preserve">hoofdelijke aansprakelijkheid voor de uitvoering van de opdracht voor het geval deze aan </w:t>
      </w:r>
      <w:r w:rsidR="00F50400" w:rsidRPr="0073780D">
        <w:rPr>
          <w:rFonts w:ascii="Arial" w:hAnsi="Arial" w:cs="Arial"/>
          <w:sz w:val="20"/>
          <w:szCs w:val="20"/>
        </w:rPr>
        <w:t>Inschrijver</w:t>
      </w:r>
      <w:r w:rsidR="0073780D" w:rsidRPr="0073780D">
        <w:rPr>
          <w:rFonts w:ascii="Arial" w:hAnsi="Arial" w:cs="Arial"/>
          <w:sz w:val="20"/>
          <w:szCs w:val="20"/>
        </w:rPr>
        <w:t xml:space="preserve"> </w:t>
      </w:r>
      <w:r w:rsidRPr="0073780D">
        <w:rPr>
          <w:rFonts w:ascii="Arial" w:hAnsi="Arial" w:cs="Arial"/>
          <w:sz w:val="20"/>
          <w:szCs w:val="20"/>
        </w:rPr>
        <w:t xml:space="preserve">wordt </w:t>
      </w:r>
      <w:r w:rsidRPr="00537C98">
        <w:rPr>
          <w:rFonts w:ascii="Arial" w:hAnsi="Arial" w:cs="Arial"/>
          <w:color w:val="000000"/>
          <w:sz w:val="20"/>
          <w:szCs w:val="20"/>
        </w:rPr>
        <w:t xml:space="preserve">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7057310C" w:rsidR="00E51EC5" w:rsidRDefault="007476F3" w:rsidP="008828B5">
            <w:pPr>
              <w:spacing w:before="120" w:line="280" w:lineRule="exact"/>
              <w:rPr>
                <w:rFonts w:ascii="Arial" w:hAnsi="Arial" w:cs="Arial"/>
                <w:color w:val="000000"/>
                <w:sz w:val="20"/>
                <w:szCs w:val="20"/>
              </w:rPr>
            </w:pPr>
            <w:r w:rsidRPr="0073780D">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A843" w14:textId="77777777" w:rsidR="00317BF1" w:rsidRDefault="00317BF1" w:rsidP="00F34783">
      <w:pPr>
        <w:spacing w:after="0" w:line="240" w:lineRule="auto"/>
      </w:pPr>
      <w:r>
        <w:separator/>
      </w:r>
    </w:p>
  </w:endnote>
  <w:endnote w:type="continuationSeparator" w:id="0">
    <w:p w14:paraId="11A93118" w14:textId="77777777" w:rsidR="00317BF1" w:rsidRDefault="00317BF1" w:rsidP="00F34783">
      <w:pPr>
        <w:spacing w:after="0" w:line="240" w:lineRule="auto"/>
      </w:pPr>
      <w:r>
        <w:continuationSeparator/>
      </w:r>
    </w:p>
  </w:endnote>
  <w:endnote w:type="continuationNotice" w:id="1">
    <w:p w14:paraId="30CDEA87" w14:textId="77777777" w:rsidR="00317BF1" w:rsidRDefault="00317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1A93" w14:textId="77777777" w:rsidR="00317BF1" w:rsidRDefault="00317BF1" w:rsidP="00F34783">
      <w:pPr>
        <w:spacing w:after="0" w:line="240" w:lineRule="auto"/>
      </w:pPr>
      <w:r>
        <w:separator/>
      </w:r>
    </w:p>
  </w:footnote>
  <w:footnote w:type="continuationSeparator" w:id="0">
    <w:p w14:paraId="3D835D10" w14:textId="77777777" w:rsidR="00317BF1" w:rsidRDefault="00317BF1" w:rsidP="00F34783">
      <w:pPr>
        <w:spacing w:after="0" w:line="240" w:lineRule="auto"/>
      </w:pPr>
      <w:r>
        <w:continuationSeparator/>
      </w:r>
    </w:p>
  </w:footnote>
  <w:footnote w:type="continuationNotice" w:id="1">
    <w:p w14:paraId="5AD462FF" w14:textId="77777777" w:rsidR="00317BF1" w:rsidRDefault="00317BF1">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17BF1"/>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2458A"/>
    <w:rsid w:val="00532EAD"/>
    <w:rsid w:val="00537C98"/>
    <w:rsid w:val="00553C76"/>
    <w:rsid w:val="00585477"/>
    <w:rsid w:val="005A155B"/>
    <w:rsid w:val="005A6EE5"/>
    <w:rsid w:val="005D3101"/>
    <w:rsid w:val="005E02DF"/>
    <w:rsid w:val="005E39FE"/>
    <w:rsid w:val="005E4FA0"/>
    <w:rsid w:val="005E5344"/>
    <w:rsid w:val="005E72F3"/>
    <w:rsid w:val="006360E4"/>
    <w:rsid w:val="006564E5"/>
    <w:rsid w:val="00683201"/>
    <w:rsid w:val="00693C00"/>
    <w:rsid w:val="006E1403"/>
    <w:rsid w:val="00710CC8"/>
    <w:rsid w:val="007130E2"/>
    <w:rsid w:val="00720394"/>
    <w:rsid w:val="0073780D"/>
    <w:rsid w:val="007476F3"/>
    <w:rsid w:val="007561E7"/>
    <w:rsid w:val="00762545"/>
    <w:rsid w:val="007639D2"/>
    <w:rsid w:val="00766AAC"/>
    <w:rsid w:val="00774502"/>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E44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5DE1D01F-9AEE-4816-8321-2D10B120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257</Words>
  <Characters>1414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Rieder, F.W. (Frans)</cp:lastModifiedBy>
  <cp:revision>28</cp:revision>
  <dcterms:created xsi:type="dcterms:W3CDTF">2023-07-24T21:06:00Z</dcterms:created>
  <dcterms:modified xsi:type="dcterms:W3CDTF">2025-09-17T13:57:00Z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